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37330" w14:textId="402CE6DF" w:rsidR="0047522C" w:rsidRDefault="00A552E8" w:rsidP="00A552E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4940BB" wp14:editId="0390BA20">
            <wp:extent cx="2857500" cy="2286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F8B8" w14:textId="77777777" w:rsidR="0047522C" w:rsidRPr="00BC3E58" w:rsidRDefault="0047522C">
      <w:pPr>
        <w:rPr>
          <w:rFonts w:asciiTheme="majorHAnsi" w:hAnsiTheme="majorHAnsi"/>
          <w:b/>
        </w:rPr>
      </w:pPr>
    </w:p>
    <w:p w14:paraId="01C05329" w14:textId="32FE7714" w:rsidR="009D6C9C" w:rsidRPr="00BC3E58" w:rsidRDefault="00BC3E58" w:rsidP="00A552E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Story of Button T</w:t>
      </w:r>
      <w:bookmarkStart w:id="0" w:name="_GoBack"/>
      <w:bookmarkEnd w:id="0"/>
      <w:r w:rsidR="009D6C9C" w:rsidRPr="00BC3E58">
        <w:rPr>
          <w:rFonts w:asciiTheme="majorHAnsi" w:hAnsiTheme="majorHAnsi"/>
          <w:b/>
          <w:sz w:val="28"/>
          <w:szCs w:val="28"/>
        </w:rPr>
        <w:t>he Bride</w:t>
      </w:r>
    </w:p>
    <w:p w14:paraId="4A43049D" w14:textId="77777777" w:rsidR="009D6C9C" w:rsidRPr="00BC3E58" w:rsidRDefault="009D6C9C">
      <w:pPr>
        <w:rPr>
          <w:rFonts w:asciiTheme="majorHAnsi" w:hAnsiTheme="majorHAnsi"/>
        </w:rPr>
      </w:pPr>
    </w:p>
    <w:p w14:paraId="0814E823" w14:textId="63D4E462" w:rsidR="00A23725" w:rsidRPr="00BC3E58" w:rsidRDefault="00212780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>Along</w:t>
      </w:r>
      <w:r w:rsidR="0044292E" w:rsidRPr="00BC3E58">
        <w:rPr>
          <w:rFonts w:asciiTheme="majorHAnsi" w:hAnsiTheme="majorHAnsi"/>
        </w:rPr>
        <w:t xml:space="preserve"> with me</w:t>
      </w:r>
      <w:r w:rsidR="009D6C9C" w:rsidRPr="00BC3E58">
        <w:rPr>
          <w:rFonts w:asciiTheme="majorHAnsi" w:hAnsiTheme="majorHAnsi"/>
        </w:rPr>
        <w:t>mento</w:t>
      </w:r>
      <w:r w:rsidR="0044292E" w:rsidRPr="00BC3E58">
        <w:rPr>
          <w:rFonts w:asciiTheme="majorHAnsi" w:hAnsiTheme="majorHAnsi"/>
        </w:rPr>
        <w:t>s</w:t>
      </w:r>
      <w:r w:rsidR="004934AF" w:rsidRPr="00BC3E58">
        <w:rPr>
          <w:rFonts w:asciiTheme="majorHAnsi" w:hAnsiTheme="majorHAnsi"/>
        </w:rPr>
        <w:t xml:space="preserve"> o</w:t>
      </w:r>
      <w:r w:rsidR="0044292E" w:rsidRPr="00BC3E58">
        <w:rPr>
          <w:rFonts w:asciiTheme="majorHAnsi" w:hAnsiTheme="majorHAnsi"/>
        </w:rPr>
        <w:t>ld, new, borrowed, and</w:t>
      </w:r>
      <w:r w:rsidR="004934AF" w:rsidRPr="00BC3E58">
        <w:rPr>
          <w:rFonts w:asciiTheme="majorHAnsi" w:hAnsiTheme="majorHAnsi"/>
        </w:rPr>
        <w:t xml:space="preserve"> blue, today no bride's trousseau is complete without </w:t>
      </w:r>
      <w:r w:rsidR="004934AF" w:rsidRPr="00BC3E58">
        <w:rPr>
          <w:rFonts w:asciiTheme="majorHAnsi" w:hAnsiTheme="majorHAnsi"/>
          <w:i/>
        </w:rPr>
        <w:t>Button the Bride</w:t>
      </w:r>
      <w:r w:rsidR="004934AF" w:rsidRPr="00BC3E58">
        <w:rPr>
          <w:rFonts w:asciiTheme="majorHAnsi" w:hAnsiTheme="majorHAnsi"/>
        </w:rPr>
        <w:t xml:space="preserve">, the essential tool for fastening loops over fabric-covered bridal buttons. </w:t>
      </w:r>
      <w:r w:rsidR="009D6C9C" w:rsidRPr="00BC3E58">
        <w:rPr>
          <w:rFonts w:asciiTheme="majorHAnsi" w:hAnsiTheme="majorHAnsi"/>
        </w:rPr>
        <w:t>An elegant keepsake</w:t>
      </w:r>
      <w:r w:rsidR="007A29BE" w:rsidRPr="00BC3E58">
        <w:rPr>
          <w:rFonts w:asciiTheme="majorHAnsi" w:hAnsiTheme="majorHAnsi"/>
        </w:rPr>
        <w:t xml:space="preserve"> and</w:t>
      </w:r>
      <w:r w:rsidR="009D6C9C" w:rsidRPr="00BC3E58">
        <w:rPr>
          <w:rFonts w:asciiTheme="majorHAnsi" w:hAnsiTheme="majorHAnsi"/>
        </w:rPr>
        <w:t xml:space="preserve"> an </w:t>
      </w:r>
      <w:r w:rsidR="007A29BE" w:rsidRPr="00BC3E58">
        <w:rPr>
          <w:rFonts w:asciiTheme="majorHAnsi" w:hAnsiTheme="majorHAnsi"/>
        </w:rPr>
        <w:t>indispensable</w:t>
      </w:r>
      <w:r w:rsidR="009D6C9C" w:rsidRPr="00BC3E58">
        <w:rPr>
          <w:rFonts w:asciiTheme="majorHAnsi" w:hAnsiTheme="majorHAnsi"/>
        </w:rPr>
        <w:t xml:space="preserve"> device for getting the bride </w:t>
      </w:r>
      <w:r w:rsidRPr="00BC3E58">
        <w:rPr>
          <w:rFonts w:asciiTheme="majorHAnsi" w:hAnsiTheme="majorHAnsi"/>
        </w:rPr>
        <w:t xml:space="preserve">in and out of her </w:t>
      </w:r>
      <w:r w:rsidR="009D6C9C" w:rsidRPr="00BC3E58">
        <w:rPr>
          <w:rFonts w:asciiTheme="majorHAnsi" w:hAnsiTheme="majorHAnsi"/>
        </w:rPr>
        <w:t xml:space="preserve">wedding dress, </w:t>
      </w:r>
      <w:r w:rsidRPr="00BC3E58">
        <w:rPr>
          <w:rFonts w:asciiTheme="majorHAnsi" w:hAnsiTheme="majorHAnsi"/>
        </w:rPr>
        <w:t xml:space="preserve">the story behind </w:t>
      </w:r>
      <w:r w:rsidR="009D6C9C" w:rsidRPr="00BC3E58">
        <w:rPr>
          <w:rFonts w:asciiTheme="majorHAnsi" w:hAnsiTheme="majorHAnsi"/>
          <w:i/>
        </w:rPr>
        <w:t>Butt</w:t>
      </w:r>
      <w:r w:rsidRPr="00BC3E58">
        <w:rPr>
          <w:rFonts w:asciiTheme="majorHAnsi" w:hAnsiTheme="majorHAnsi"/>
          <w:i/>
        </w:rPr>
        <w:t>on the Bride</w:t>
      </w:r>
      <w:r w:rsidRPr="00BC3E58">
        <w:rPr>
          <w:rFonts w:asciiTheme="majorHAnsi" w:hAnsiTheme="majorHAnsi"/>
        </w:rPr>
        <w:t xml:space="preserve"> proves that necessity really is the mother of invention.</w:t>
      </w:r>
    </w:p>
    <w:p w14:paraId="4A22A8AF" w14:textId="77777777" w:rsidR="0025754C" w:rsidRPr="00BC3E58" w:rsidRDefault="0025754C" w:rsidP="00A552E8">
      <w:pPr>
        <w:jc w:val="both"/>
        <w:rPr>
          <w:rFonts w:asciiTheme="majorHAnsi" w:hAnsiTheme="majorHAnsi"/>
        </w:rPr>
      </w:pPr>
    </w:p>
    <w:p w14:paraId="05D4DB72" w14:textId="77777777" w:rsidR="005A7054" w:rsidRPr="00BC3E58" w:rsidRDefault="009C0CDE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 xml:space="preserve">For nearly 30 years, </w:t>
      </w:r>
      <w:r w:rsidR="0044292E" w:rsidRPr="00BC3E58">
        <w:rPr>
          <w:rFonts w:asciiTheme="majorHAnsi" w:hAnsiTheme="majorHAnsi"/>
        </w:rPr>
        <w:t xml:space="preserve">Susie Gray </w:t>
      </w:r>
      <w:proofErr w:type="spellStart"/>
      <w:r w:rsidR="0044292E" w:rsidRPr="00BC3E58">
        <w:rPr>
          <w:rFonts w:asciiTheme="majorHAnsi" w:hAnsiTheme="majorHAnsi"/>
        </w:rPr>
        <w:t>Uphues</w:t>
      </w:r>
      <w:proofErr w:type="spellEnd"/>
      <w:r w:rsidRPr="00BC3E58">
        <w:rPr>
          <w:rFonts w:asciiTheme="majorHAnsi" w:hAnsiTheme="majorHAnsi"/>
        </w:rPr>
        <w:t xml:space="preserve"> has followed her passion for beauty, working </w:t>
      </w:r>
      <w:r w:rsidR="00E671E2" w:rsidRPr="00BC3E58">
        <w:rPr>
          <w:rFonts w:asciiTheme="majorHAnsi" w:hAnsiTheme="majorHAnsi"/>
        </w:rPr>
        <w:t xml:space="preserve">her way up from a </w:t>
      </w:r>
      <w:r w:rsidRPr="00BC3E58">
        <w:rPr>
          <w:rFonts w:asciiTheme="majorHAnsi" w:hAnsiTheme="majorHAnsi"/>
        </w:rPr>
        <w:t>small co</w:t>
      </w:r>
      <w:r w:rsidR="00E671E2" w:rsidRPr="00BC3E58">
        <w:rPr>
          <w:rFonts w:asciiTheme="majorHAnsi" w:hAnsiTheme="majorHAnsi"/>
        </w:rPr>
        <w:t>smetics counter in Paris, Texas</w:t>
      </w:r>
      <w:r w:rsidR="006912EC" w:rsidRPr="00BC3E58">
        <w:rPr>
          <w:rFonts w:asciiTheme="majorHAnsi" w:hAnsiTheme="majorHAnsi"/>
        </w:rPr>
        <w:t>,</w:t>
      </w:r>
      <w:r w:rsidR="00E671E2" w:rsidRPr="00BC3E58">
        <w:rPr>
          <w:rFonts w:asciiTheme="majorHAnsi" w:hAnsiTheme="majorHAnsi"/>
        </w:rPr>
        <w:t xml:space="preserve"> to representing some of the most prominent names in the cosmetics industry. Today, </w:t>
      </w:r>
      <w:r w:rsidRPr="00BC3E58">
        <w:rPr>
          <w:rFonts w:asciiTheme="majorHAnsi" w:hAnsiTheme="majorHAnsi"/>
        </w:rPr>
        <w:t xml:space="preserve">Susie </w:t>
      </w:r>
      <w:r w:rsidR="007A29BE" w:rsidRPr="00BC3E58">
        <w:rPr>
          <w:rFonts w:asciiTheme="majorHAnsi" w:hAnsiTheme="majorHAnsi"/>
        </w:rPr>
        <w:t xml:space="preserve">does </w:t>
      </w:r>
      <w:r w:rsidRPr="00BC3E58">
        <w:rPr>
          <w:rFonts w:asciiTheme="majorHAnsi" w:hAnsiTheme="majorHAnsi"/>
        </w:rPr>
        <w:t xml:space="preserve">make up </w:t>
      </w:r>
      <w:r w:rsidR="007A29BE" w:rsidRPr="00BC3E58">
        <w:rPr>
          <w:rFonts w:asciiTheme="majorHAnsi" w:hAnsiTheme="majorHAnsi"/>
        </w:rPr>
        <w:t xml:space="preserve">for </w:t>
      </w:r>
      <w:r w:rsidRPr="00BC3E58">
        <w:rPr>
          <w:rFonts w:asciiTheme="majorHAnsi" w:hAnsiTheme="majorHAnsi"/>
        </w:rPr>
        <w:t>celebrities, models</w:t>
      </w:r>
      <w:r w:rsidR="004D5956" w:rsidRPr="00BC3E58">
        <w:rPr>
          <w:rFonts w:asciiTheme="majorHAnsi" w:hAnsiTheme="majorHAnsi"/>
        </w:rPr>
        <w:t>,</w:t>
      </w:r>
      <w:r w:rsidRPr="00BC3E58">
        <w:rPr>
          <w:rFonts w:asciiTheme="majorHAnsi" w:hAnsiTheme="majorHAnsi"/>
        </w:rPr>
        <w:t xml:space="preserve"> and brides in and around the Dallas </w:t>
      </w:r>
      <w:r w:rsidR="005A7054" w:rsidRPr="00BC3E58">
        <w:rPr>
          <w:rFonts w:asciiTheme="majorHAnsi" w:hAnsiTheme="majorHAnsi"/>
        </w:rPr>
        <w:t>area.</w:t>
      </w:r>
    </w:p>
    <w:p w14:paraId="7F8B16FB" w14:textId="77777777" w:rsidR="005A7054" w:rsidRPr="00BC3E58" w:rsidRDefault="005A7054" w:rsidP="00A552E8">
      <w:pPr>
        <w:jc w:val="both"/>
        <w:rPr>
          <w:rFonts w:asciiTheme="majorHAnsi" w:hAnsiTheme="majorHAnsi"/>
        </w:rPr>
      </w:pPr>
    </w:p>
    <w:p w14:paraId="554F21B5" w14:textId="794A812E" w:rsidR="009C0CDE" w:rsidRPr="00BC3E58" w:rsidRDefault="005A7054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 xml:space="preserve">As a single mother in the late 1980's, Susie moved to Dallas, Texas, where </w:t>
      </w:r>
      <w:r w:rsidR="00F134B5" w:rsidRPr="00BC3E58">
        <w:rPr>
          <w:rFonts w:asciiTheme="majorHAnsi" w:hAnsiTheme="majorHAnsi"/>
        </w:rPr>
        <w:t xml:space="preserve">she </w:t>
      </w:r>
      <w:r w:rsidRPr="00BC3E58">
        <w:rPr>
          <w:rFonts w:asciiTheme="majorHAnsi" w:hAnsiTheme="majorHAnsi"/>
        </w:rPr>
        <w:t>began working for Neiman Marcus. Eight years later, Susie left the department store behind and freelanced for a few years until she found a dream job with Bobbi Brown.</w:t>
      </w:r>
    </w:p>
    <w:p w14:paraId="045C56F3" w14:textId="77777777" w:rsidR="00AA1A64" w:rsidRPr="00BC3E58" w:rsidRDefault="00AA1A64" w:rsidP="00A552E8">
      <w:pPr>
        <w:jc w:val="both"/>
        <w:rPr>
          <w:rFonts w:asciiTheme="majorHAnsi" w:hAnsiTheme="majorHAnsi"/>
        </w:rPr>
      </w:pPr>
    </w:p>
    <w:p w14:paraId="6DE9B37B" w14:textId="6C1FB88B" w:rsidR="006912EC" w:rsidRPr="00BC3E58" w:rsidRDefault="00AA1A64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 xml:space="preserve">Susie travelled all over the world </w:t>
      </w:r>
      <w:r w:rsidR="005A7054" w:rsidRPr="00BC3E58">
        <w:rPr>
          <w:rFonts w:asciiTheme="majorHAnsi" w:hAnsiTheme="majorHAnsi"/>
        </w:rPr>
        <w:t xml:space="preserve">for Bobbi, </w:t>
      </w:r>
      <w:r w:rsidRPr="00BC3E58">
        <w:rPr>
          <w:rFonts w:asciiTheme="majorHAnsi" w:hAnsiTheme="majorHAnsi"/>
        </w:rPr>
        <w:t>training other</w:t>
      </w:r>
      <w:r w:rsidR="005A7054" w:rsidRPr="00BC3E58">
        <w:rPr>
          <w:rFonts w:asciiTheme="majorHAnsi" w:hAnsiTheme="majorHAnsi"/>
        </w:rPr>
        <w:t xml:space="preserve"> </w:t>
      </w:r>
      <w:r w:rsidR="00212780" w:rsidRPr="00BC3E58">
        <w:rPr>
          <w:rFonts w:asciiTheme="majorHAnsi" w:hAnsiTheme="majorHAnsi"/>
        </w:rPr>
        <w:t>artists</w:t>
      </w:r>
      <w:r w:rsidR="005A7054" w:rsidRPr="00BC3E58">
        <w:rPr>
          <w:rFonts w:asciiTheme="majorHAnsi" w:hAnsiTheme="majorHAnsi"/>
        </w:rPr>
        <w:t>,</w:t>
      </w:r>
      <w:r w:rsidR="00212780" w:rsidRPr="00BC3E58">
        <w:rPr>
          <w:rFonts w:asciiTheme="majorHAnsi" w:hAnsiTheme="majorHAnsi"/>
        </w:rPr>
        <w:t xml:space="preserve"> including </w:t>
      </w:r>
      <w:r w:rsidRPr="00BC3E58">
        <w:rPr>
          <w:rFonts w:asciiTheme="majorHAnsi" w:hAnsiTheme="majorHAnsi"/>
        </w:rPr>
        <w:t>a stint at</w:t>
      </w:r>
      <w:r w:rsidR="00A42E46" w:rsidRPr="00BC3E58">
        <w:rPr>
          <w:rFonts w:asciiTheme="majorHAnsi" w:hAnsiTheme="majorHAnsi"/>
        </w:rPr>
        <w:t xml:space="preserve"> London's famous </w:t>
      </w:r>
      <w:r w:rsidR="000A512D" w:rsidRPr="00BC3E58">
        <w:rPr>
          <w:rFonts w:asciiTheme="majorHAnsi" w:hAnsiTheme="majorHAnsi"/>
        </w:rPr>
        <w:t>Selfridges. Loving the artistry</w:t>
      </w:r>
      <w:r w:rsidR="00A42E46" w:rsidRPr="00BC3E58">
        <w:rPr>
          <w:rFonts w:asciiTheme="majorHAnsi" w:hAnsiTheme="majorHAnsi"/>
        </w:rPr>
        <w:t xml:space="preserve"> but not</w:t>
      </w:r>
      <w:r w:rsidRPr="00BC3E58">
        <w:rPr>
          <w:rFonts w:asciiTheme="majorHAnsi" w:hAnsiTheme="majorHAnsi"/>
        </w:rPr>
        <w:t xml:space="preserve"> so keen on the</w:t>
      </w:r>
      <w:r w:rsidR="00A42E46" w:rsidRPr="00BC3E58">
        <w:rPr>
          <w:rFonts w:asciiTheme="majorHAnsi" w:hAnsiTheme="majorHAnsi"/>
        </w:rPr>
        <w:t xml:space="preserve"> retail side of makeup</w:t>
      </w:r>
      <w:r w:rsidR="000C43C3" w:rsidRPr="00BC3E58">
        <w:rPr>
          <w:rFonts w:asciiTheme="majorHAnsi" w:hAnsiTheme="majorHAnsi"/>
        </w:rPr>
        <w:t xml:space="preserve">, </w:t>
      </w:r>
      <w:r w:rsidR="005A7054" w:rsidRPr="00BC3E58">
        <w:rPr>
          <w:rFonts w:asciiTheme="majorHAnsi" w:hAnsiTheme="majorHAnsi"/>
        </w:rPr>
        <w:t xml:space="preserve">fifteen years later </w:t>
      </w:r>
      <w:r w:rsidR="000C43C3" w:rsidRPr="00BC3E58">
        <w:rPr>
          <w:rFonts w:asciiTheme="majorHAnsi" w:hAnsiTheme="majorHAnsi"/>
        </w:rPr>
        <w:t>Susie left the cosmetics company</w:t>
      </w:r>
      <w:r w:rsidRPr="00BC3E58">
        <w:rPr>
          <w:rFonts w:asciiTheme="majorHAnsi" w:hAnsiTheme="majorHAnsi"/>
        </w:rPr>
        <w:t xml:space="preserve"> and ultimately signed with The Camp</w:t>
      </w:r>
      <w:r w:rsidR="00A42E46" w:rsidRPr="00BC3E58">
        <w:rPr>
          <w:rFonts w:asciiTheme="majorHAnsi" w:hAnsiTheme="majorHAnsi"/>
        </w:rPr>
        <w:t>b</w:t>
      </w:r>
      <w:r w:rsidRPr="00BC3E58">
        <w:rPr>
          <w:rFonts w:asciiTheme="majorHAnsi" w:hAnsiTheme="majorHAnsi"/>
        </w:rPr>
        <w:t>ell Agency</w:t>
      </w:r>
      <w:r w:rsidR="00052844" w:rsidRPr="00BC3E58">
        <w:rPr>
          <w:rFonts w:asciiTheme="majorHAnsi" w:hAnsiTheme="majorHAnsi"/>
        </w:rPr>
        <w:t xml:space="preserve"> to work</w:t>
      </w:r>
      <w:r w:rsidR="00B46A0A" w:rsidRPr="00BC3E58">
        <w:rPr>
          <w:rFonts w:asciiTheme="majorHAnsi" w:hAnsiTheme="majorHAnsi"/>
        </w:rPr>
        <w:t xml:space="preserve"> on</w:t>
      </w:r>
      <w:r w:rsidR="00A42E46" w:rsidRPr="00BC3E58">
        <w:rPr>
          <w:rFonts w:asciiTheme="majorHAnsi" w:hAnsiTheme="majorHAnsi"/>
        </w:rPr>
        <w:t xml:space="preserve"> photo and video shoots.</w:t>
      </w:r>
    </w:p>
    <w:p w14:paraId="7F771469" w14:textId="77777777" w:rsidR="006912EC" w:rsidRPr="00BC3E58" w:rsidRDefault="006912EC" w:rsidP="00A552E8">
      <w:pPr>
        <w:jc w:val="both"/>
        <w:rPr>
          <w:rFonts w:asciiTheme="majorHAnsi" w:hAnsiTheme="majorHAnsi"/>
        </w:rPr>
      </w:pPr>
    </w:p>
    <w:p w14:paraId="46144236" w14:textId="382FFC9D" w:rsidR="003F7289" w:rsidRPr="00BC3E58" w:rsidRDefault="003F7289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>While doing makeup offer</w:t>
      </w:r>
      <w:r w:rsidR="00495130" w:rsidRPr="00BC3E58">
        <w:rPr>
          <w:rFonts w:asciiTheme="majorHAnsi" w:hAnsiTheme="majorHAnsi"/>
        </w:rPr>
        <w:t>s</w:t>
      </w:r>
      <w:r w:rsidRPr="00BC3E58">
        <w:rPr>
          <w:rFonts w:asciiTheme="majorHAnsi" w:hAnsiTheme="majorHAnsi"/>
        </w:rPr>
        <w:t xml:space="preserve"> Susie a taste of </w:t>
      </w:r>
      <w:r w:rsidR="005A7054" w:rsidRPr="00BC3E58">
        <w:rPr>
          <w:rFonts w:asciiTheme="majorHAnsi" w:hAnsiTheme="majorHAnsi"/>
        </w:rPr>
        <w:t xml:space="preserve">glamour, </w:t>
      </w:r>
      <w:r w:rsidRPr="00BC3E58">
        <w:rPr>
          <w:rFonts w:asciiTheme="majorHAnsi" w:hAnsiTheme="majorHAnsi"/>
        </w:rPr>
        <w:t xml:space="preserve">such as when she had the opportunity to work with Gwyneth Paltrow, making ends meet as a makeup artist </w:t>
      </w:r>
      <w:r w:rsidR="00452603" w:rsidRPr="00BC3E58">
        <w:rPr>
          <w:rFonts w:asciiTheme="majorHAnsi" w:hAnsiTheme="majorHAnsi"/>
        </w:rPr>
        <w:t>as</w:t>
      </w:r>
      <w:r w:rsidRPr="00BC3E58">
        <w:rPr>
          <w:rFonts w:asciiTheme="majorHAnsi" w:hAnsiTheme="majorHAnsi"/>
        </w:rPr>
        <w:t xml:space="preserve"> a single mother can be a challenge. Of the many ways Susie</w:t>
      </w:r>
      <w:r w:rsidR="00F134B5" w:rsidRPr="00BC3E58">
        <w:rPr>
          <w:rFonts w:asciiTheme="majorHAnsi" w:hAnsiTheme="majorHAnsi"/>
        </w:rPr>
        <w:t xml:space="preserve"> </w:t>
      </w:r>
      <w:r w:rsidRPr="00BC3E58">
        <w:rPr>
          <w:rFonts w:asciiTheme="majorHAnsi" w:hAnsiTheme="majorHAnsi"/>
        </w:rPr>
        <w:t xml:space="preserve">found to fill in the gaps over the years, perhaps the most rewarding has been doing makeup for high-end weddings. </w:t>
      </w:r>
    </w:p>
    <w:p w14:paraId="4741E5A8" w14:textId="77777777" w:rsidR="003F7289" w:rsidRPr="00BC3E58" w:rsidRDefault="003F7289" w:rsidP="00A552E8">
      <w:pPr>
        <w:jc w:val="both"/>
        <w:rPr>
          <w:rFonts w:asciiTheme="majorHAnsi" w:hAnsiTheme="majorHAnsi"/>
        </w:rPr>
      </w:pPr>
    </w:p>
    <w:p w14:paraId="60C6CA5B" w14:textId="6AF11AEF" w:rsidR="00DA1661" w:rsidRPr="00BC3E58" w:rsidRDefault="005A7054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>A</w:t>
      </w:r>
      <w:r w:rsidR="003F7289" w:rsidRPr="00BC3E58">
        <w:rPr>
          <w:rFonts w:asciiTheme="majorHAnsi" w:hAnsiTheme="majorHAnsi"/>
        </w:rPr>
        <w:t>fter years of holding brushes</w:t>
      </w:r>
      <w:r w:rsidRPr="00BC3E58">
        <w:rPr>
          <w:rFonts w:asciiTheme="majorHAnsi" w:hAnsiTheme="majorHAnsi"/>
        </w:rPr>
        <w:t xml:space="preserve"> and buttoning brides</w:t>
      </w:r>
      <w:r w:rsidR="00EE2F7B" w:rsidRPr="00BC3E58">
        <w:rPr>
          <w:rFonts w:asciiTheme="majorHAnsi" w:hAnsiTheme="majorHAnsi"/>
        </w:rPr>
        <w:t xml:space="preserve"> (since her nails are short for applying makeup, Susie usually helped with the difficult, delicate buttons)</w:t>
      </w:r>
      <w:r w:rsidRPr="00BC3E58">
        <w:rPr>
          <w:rFonts w:asciiTheme="majorHAnsi" w:hAnsiTheme="majorHAnsi"/>
        </w:rPr>
        <w:t xml:space="preserve">, </w:t>
      </w:r>
      <w:r w:rsidR="003F7289" w:rsidRPr="00BC3E58">
        <w:rPr>
          <w:rFonts w:asciiTheme="majorHAnsi" w:hAnsiTheme="majorHAnsi"/>
        </w:rPr>
        <w:t>Susie's right thumb</w:t>
      </w:r>
      <w:r w:rsidRPr="00BC3E58">
        <w:rPr>
          <w:rFonts w:asciiTheme="majorHAnsi" w:hAnsiTheme="majorHAnsi"/>
        </w:rPr>
        <w:t xml:space="preserve"> eventually gave out and</w:t>
      </w:r>
      <w:r w:rsidR="003F7289" w:rsidRPr="00BC3E58">
        <w:rPr>
          <w:rFonts w:asciiTheme="majorHAnsi" w:hAnsiTheme="majorHAnsi"/>
        </w:rPr>
        <w:t xml:space="preserve"> required surgery. Stuck in a cast and left with only two fingers to practice her craft, Susie</w:t>
      </w:r>
      <w:r w:rsidRPr="00BC3E58">
        <w:rPr>
          <w:rFonts w:asciiTheme="majorHAnsi" w:hAnsiTheme="majorHAnsi"/>
        </w:rPr>
        <w:t xml:space="preserve"> </w:t>
      </w:r>
      <w:r w:rsidR="003F7289" w:rsidRPr="00BC3E58">
        <w:rPr>
          <w:rFonts w:asciiTheme="majorHAnsi" w:hAnsiTheme="majorHAnsi"/>
        </w:rPr>
        <w:t>struggled through the toughest time of her career as a makeup artist</w:t>
      </w:r>
      <w:r w:rsidRPr="00BC3E58">
        <w:rPr>
          <w:rFonts w:asciiTheme="majorHAnsi" w:hAnsiTheme="majorHAnsi"/>
        </w:rPr>
        <w:t>, and s</w:t>
      </w:r>
      <w:r w:rsidR="003F7289" w:rsidRPr="00BC3E58">
        <w:rPr>
          <w:rFonts w:asciiTheme="majorHAnsi" w:hAnsiTheme="majorHAnsi"/>
        </w:rPr>
        <w:t xml:space="preserve">he was forced to watch helplessly </w:t>
      </w:r>
      <w:r w:rsidR="00320F64" w:rsidRPr="00BC3E58">
        <w:rPr>
          <w:rFonts w:asciiTheme="majorHAnsi" w:hAnsiTheme="majorHAnsi"/>
        </w:rPr>
        <w:t>as her brides</w:t>
      </w:r>
      <w:r w:rsidR="009B63D6" w:rsidRPr="00BC3E58">
        <w:rPr>
          <w:rFonts w:asciiTheme="majorHAnsi" w:hAnsiTheme="majorHAnsi"/>
        </w:rPr>
        <w:t>, their maids,</w:t>
      </w:r>
      <w:r w:rsidR="00320F64" w:rsidRPr="00BC3E58">
        <w:rPr>
          <w:rFonts w:asciiTheme="majorHAnsi" w:hAnsiTheme="majorHAnsi"/>
        </w:rPr>
        <w:t xml:space="preserve"> and</w:t>
      </w:r>
      <w:r w:rsidR="008B52B7" w:rsidRPr="00BC3E58">
        <w:rPr>
          <w:rFonts w:asciiTheme="majorHAnsi" w:hAnsiTheme="majorHAnsi"/>
        </w:rPr>
        <w:t xml:space="preserve"> their moth</w:t>
      </w:r>
      <w:r w:rsidR="00320F64" w:rsidRPr="00BC3E58">
        <w:rPr>
          <w:rFonts w:asciiTheme="majorHAnsi" w:hAnsiTheme="majorHAnsi"/>
        </w:rPr>
        <w:t>ers</w:t>
      </w:r>
      <w:r w:rsidR="008B52B7" w:rsidRPr="00BC3E58">
        <w:rPr>
          <w:rFonts w:asciiTheme="majorHAnsi" w:hAnsiTheme="majorHAnsi"/>
        </w:rPr>
        <w:t xml:space="preserve"> struggled to fasten the loops </w:t>
      </w:r>
      <w:r w:rsidR="003F7289" w:rsidRPr="00BC3E58">
        <w:rPr>
          <w:rFonts w:asciiTheme="majorHAnsi" w:hAnsiTheme="majorHAnsi"/>
        </w:rPr>
        <w:t xml:space="preserve">on their beautiful dresses. </w:t>
      </w:r>
      <w:r w:rsidR="007A29BE" w:rsidRPr="00BC3E58">
        <w:rPr>
          <w:rFonts w:asciiTheme="majorHAnsi" w:hAnsiTheme="majorHAnsi"/>
        </w:rPr>
        <w:t>One day,</w:t>
      </w:r>
      <w:r w:rsidR="003F7289" w:rsidRPr="00BC3E58">
        <w:rPr>
          <w:rFonts w:asciiTheme="majorHAnsi" w:hAnsiTheme="majorHAnsi"/>
        </w:rPr>
        <w:t xml:space="preserve"> Susie overheard </w:t>
      </w:r>
      <w:r w:rsidR="007A29BE" w:rsidRPr="00BC3E58">
        <w:rPr>
          <w:rFonts w:asciiTheme="majorHAnsi" w:hAnsiTheme="majorHAnsi"/>
        </w:rPr>
        <w:t>a</w:t>
      </w:r>
      <w:r w:rsidR="003F7289" w:rsidRPr="00BC3E58">
        <w:rPr>
          <w:rFonts w:asciiTheme="majorHAnsi" w:hAnsiTheme="majorHAnsi"/>
        </w:rPr>
        <w:t xml:space="preserve"> frustrated mother exclaim</w:t>
      </w:r>
      <w:r w:rsidR="00320F64" w:rsidRPr="00BC3E58">
        <w:rPr>
          <w:rFonts w:asciiTheme="majorHAnsi" w:hAnsiTheme="majorHAnsi"/>
        </w:rPr>
        <w:t>, "I can't believe someone hasn't come up with something already!"</w:t>
      </w:r>
    </w:p>
    <w:p w14:paraId="5D962D3C" w14:textId="77777777" w:rsidR="00320F64" w:rsidRPr="00BC3E58" w:rsidRDefault="00320F64" w:rsidP="00A552E8">
      <w:pPr>
        <w:jc w:val="both"/>
        <w:rPr>
          <w:rFonts w:asciiTheme="majorHAnsi" w:hAnsiTheme="majorHAnsi"/>
        </w:rPr>
      </w:pPr>
    </w:p>
    <w:p w14:paraId="4F8C08E2" w14:textId="01B24BC4" w:rsidR="008B52B7" w:rsidRPr="00BC3E58" w:rsidRDefault="00320F64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>Remarkably, no one had, so S</w:t>
      </w:r>
      <w:r w:rsidR="008400C9" w:rsidRPr="00BC3E58">
        <w:rPr>
          <w:rFonts w:asciiTheme="majorHAnsi" w:hAnsiTheme="majorHAnsi"/>
        </w:rPr>
        <w:t>usie set to work</w:t>
      </w:r>
      <w:r w:rsidR="007A29BE" w:rsidRPr="00BC3E58">
        <w:rPr>
          <w:rFonts w:asciiTheme="majorHAnsi" w:hAnsiTheme="majorHAnsi"/>
        </w:rPr>
        <w:t xml:space="preserve"> to create the perfect solution</w:t>
      </w:r>
      <w:r w:rsidR="008400C9" w:rsidRPr="00BC3E58">
        <w:rPr>
          <w:rFonts w:asciiTheme="majorHAnsi" w:hAnsiTheme="majorHAnsi"/>
        </w:rPr>
        <w:t>. From a</w:t>
      </w:r>
      <w:r w:rsidR="00D14B1E" w:rsidRPr="00BC3E58">
        <w:rPr>
          <w:rFonts w:asciiTheme="majorHAnsi" w:hAnsiTheme="majorHAnsi"/>
        </w:rPr>
        <w:t xml:space="preserve"> humble beginning of</w:t>
      </w:r>
      <w:r w:rsidRPr="00BC3E58">
        <w:rPr>
          <w:rFonts w:asciiTheme="majorHAnsi" w:hAnsiTheme="majorHAnsi"/>
        </w:rPr>
        <w:t xml:space="preserve"> two crochet hooks taped to an</w:t>
      </w:r>
      <w:r w:rsidR="00D14B1E" w:rsidRPr="00BC3E58">
        <w:rPr>
          <w:rFonts w:asciiTheme="majorHAnsi" w:hAnsiTheme="majorHAnsi"/>
        </w:rPr>
        <w:t xml:space="preserve"> ink</w:t>
      </w:r>
      <w:r w:rsidR="004D5956" w:rsidRPr="00BC3E58">
        <w:rPr>
          <w:rFonts w:asciiTheme="majorHAnsi" w:hAnsiTheme="majorHAnsi"/>
        </w:rPr>
        <w:t xml:space="preserve"> pen, Susie spent the next year-and-a-half </w:t>
      </w:r>
      <w:r w:rsidR="00D14B1E" w:rsidRPr="00BC3E58">
        <w:rPr>
          <w:rFonts w:asciiTheme="majorHAnsi" w:hAnsiTheme="majorHAnsi"/>
        </w:rPr>
        <w:t>designing</w:t>
      </w:r>
      <w:r w:rsidR="00C913DD" w:rsidRPr="00BC3E58">
        <w:rPr>
          <w:rFonts w:asciiTheme="majorHAnsi" w:hAnsiTheme="majorHAnsi"/>
        </w:rPr>
        <w:t xml:space="preserve"> and</w:t>
      </w:r>
      <w:r w:rsidR="00D14B1E" w:rsidRPr="00BC3E58">
        <w:rPr>
          <w:rFonts w:asciiTheme="majorHAnsi" w:hAnsiTheme="majorHAnsi"/>
        </w:rPr>
        <w:t xml:space="preserve"> develop</w:t>
      </w:r>
      <w:r w:rsidR="00C913DD" w:rsidRPr="00BC3E58">
        <w:rPr>
          <w:rFonts w:asciiTheme="majorHAnsi" w:hAnsiTheme="majorHAnsi"/>
        </w:rPr>
        <w:t>ing (with the help of a wonderful commercial artist and an excellent manufacturer)</w:t>
      </w:r>
      <w:r w:rsidR="00D14B1E" w:rsidRPr="00BC3E58">
        <w:rPr>
          <w:rFonts w:asciiTheme="majorHAnsi" w:hAnsiTheme="majorHAnsi"/>
        </w:rPr>
        <w:t xml:space="preserve"> the elegan</w:t>
      </w:r>
      <w:r w:rsidR="009B63D6" w:rsidRPr="00BC3E58">
        <w:rPr>
          <w:rFonts w:asciiTheme="majorHAnsi" w:hAnsiTheme="majorHAnsi"/>
        </w:rPr>
        <w:t>t and durable finished product – the only one of its kind.</w:t>
      </w:r>
    </w:p>
    <w:p w14:paraId="0C561864" w14:textId="77777777" w:rsidR="00D14B1E" w:rsidRPr="00BC3E58" w:rsidRDefault="00D14B1E" w:rsidP="00A552E8">
      <w:pPr>
        <w:jc w:val="both"/>
        <w:rPr>
          <w:rFonts w:asciiTheme="majorHAnsi" w:hAnsiTheme="majorHAnsi"/>
        </w:rPr>
      </w:pPr>
    </w:p>
    <w:p w14:paraId="7FB8BAC6" w14:textId="6AFEC204" w:rsidR="0042213D" w:rsidRPr="00BC3E58" w:rsidRDefault="004D5956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 xml:space="preserve">Beginning with the mechanics, </w:t>
      </w:r>
      <w:r w:rsidR="00D14B1E" w:rsidRPr="00BC3E58">
        <w:rPr>
          <w:rFonts w:asciiTheme="majorHAnsi" w:hAnsiTheme="majorHAnsi"/>
        </w:rPr>
        <w:t xml:space="preserve">Susie knew the </w:t>
      </w:r>
      <w:r w:rsidR="00452603" w:rsidRPr="00BC3E58">
        <w:rPr>
          <w:rFonts w:asciiTheme="majorHAnsi" w:hAnsiTheme="majorHAnsi"/>
        </w:rPr>
        <w:t xml:space="preserve">functional </w:t>
      </w:r>
      <w:r w:rsidR="00D14B1E" w:rsidRPr="00BC3E58">
        <w:rPr>
          <w:rFonts w:asciiTheme="majorHAnsi" w:hAnsiTheme="majorHAnsi"/>
        </w:rPr>
        <w:t>end of the tool had to be as strong as the metal</w:t>
      </w:r>
      <w:r w:rsidR="0042213D" w:rsidRPr="00BC3E58">
        <w:rPr>
          <w:rFonts w:asciiTheme="majorHAnsi" w:hAnsiTheme="majorHAnsi"/>
        </w:rPr>
        <w:t xml:space="preserve"> c</w:t>
      </w:r>
      <w:r w:rsidRPr="00BC3E58">
        <w:rPr>
          <w:rFonts w:asciiTheme="majorHAnsi" w:hAnsiTheme="majorHAnsi"/>
        </w:rPr>
        <w:t>rochet hooks of the prototype. Today, it consists of a pair of metal prongs</w:t>
      </w:r>
      <w:r w:rsidR="00452603" w:rsidRPr="00BC3E58">
        <w:rPr>
          <w:rFonts w:asciiTheme="majorHAnsi" w:hAnsiTheme="majorHAnsi"/>
        </w:rPr>
        <w:t>,</w:t>
      </w:r>
      <w:r w:rsidRPr="00BC3E58">
        <w:rPr>
          <w:rFonts w:asciiTheme="majorHAnsi" w:hAnsiTheme="majorHAnsi"/>
        </w:rPr>
        <w:t xml:space="preserve"> one with </w:t>
      </w:r>
      <w:r w:rsidR="0042213D" w:rsidRPr="00BC3E58">
        <w:rPr>
          <w:rFonts w:asciiTheme="majorHAnsi" w:hAnsiTheme="majorHAnsi"/>
        </w:rPr>
        <w:t xml:space="preserve">a hook </w:t>
      </w:r>
      <w:r w:rsidRPr="00BC3E58">
        <w:rPr>
          <w:rFonts w:asciiTheme="majorHAnsi" w:hAnsiTheme="majorHAnsi"/>
        </w:rPr>
        <w:t>on the end</w:t>
      </w:r>
      <w:r w:rsidR="00452603" w:rsidRPr="00BC3E58">
        <w:rPr>
          <w:rFonts w:asciiTheme="majorHAnsi" w:hAnsiTheme="majorHAnsi"/>
        </w:rPr>
        <w:t>,</w:t>
      </w:r>
      <w:r w:rsidRPr="00BC3E58">
        <w:rPr>
          <w:rFonts w:asciiTheme="majorHAnsi" w:hAnsiTheme="majorHAnsi"/>
        </w:rPr>
        <w:t xml:space="preserve"> that </w:t>
      </w:r>
      <w:r w:rsidR="0042213D" w:rsidRPr="00BC3E58">
        <w:rPr>
          <w:rFonts w:asciiTheme="majorHAnsi" w:hAnsiTheme="majorHAnsi"/>
        </w:rPr>
        <w:t>are slid into the loop, which is then easily pulled up and over the delicate button.</w:t>
      </w:r>
    </w:p>
    <w:p w14:paraId="27F81F67" w14:textId="77777777" w:rsidR="0042213D" w:rsidRPr="00BC3E58" w:rsidRDefault="0042213D" w:rsidP="00A552E8">
      <w:pPr>
        <w:jc w:val="both"/>
        <w:rPr>
          <w:rFonts w:asciiTheme="majorHAnsi" w:hAnsiTheme="majorHAnsi"/>
        </w:rPr>
      </w:pPr>
    </w:p>
    <w:p w14:paraId="02E11BF7" w14:textId="77777777" w:rsidR="00B63BA9" w:rsidRPr="00BC3E58" w:rsidRDefault="0042213D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>Susie</w:t>
      </w:r>
      <w:r w:rsidR="004D5956" w:rsidRPr="00BC3E58">
        <w:rPr>
          <w:rFonts w:asciiTheme="majorHAnsi" w:hAnsiTheme="majorHAnsi"/>
        </w:rPr>
        <w:t xml:space="preserve"> also</w:t>
      </w:r>
      <w:r w:rsidRPr="00BC3E58">
        <w:rPr>
          <w:rFonts w:asciiTheme="majorHAnsi" w:hAnsiTheme="majorHAnsi"/>
        </w:rPr>
        <w:t xml:space="preserve"> </w:t>
      </w:r>
      <w:r w:rsidR="00D14B1E" w:rsidRPr="00BC3E58">
        <w:rPr>
          <w:rFonts w:asciiTheme="majorHAnsi" w:hAnsiTheme="majorHAnsi"/>
        </w:rPr>
        <w:t>wanted the handle to be</w:t>
      </w:r>
      <w:r w:rsidR="008400C9" w:rsidRPr="00BC3E58">
        <w:rPr>
          <w:rFonts w:asciiTheme="majorHAnsi" w:hAnsiTheme="majorHAnsi"/>
        </w:rPr>
        <w:t xml:space="preserve"> easy to grip, as well as</w:t>
      </w:r>
      <w:r w:rsidR="00C913DD" w:rsidRPr="00BC3E58">
        <w:rPr>
          <w:rFonts w:asciiTheme="majorHAnsi" w:hAnsiTheme="majorHAnsi"/>
        </w:rPr>
        <w:t xml:space="preserve"> </w:t>
      </w:r>
      <w:r w:rsidR="004D5956" w:rsidRPr="00BC3E58">
        <w:rPr>
          <w:rFonts w:asciiTheme="majorHAnsi" w:hAnsiTheme="majorHAnsi"/>
        </w:rPr>
        <w:t xml:space="preserve">aesthetically pleasing and in the shape of a woman in a bridal </w:t>
      </w:r>
      <w:r w:rsidR="00D14B1E" w:rsidRPr="00BC3E58">
        <w:rPr>
          <w:rFonts w:asciiTheme="majorHAnsi" w:hAnsiTheme="majorHAnsi"/>
        </w:rPr>
        <w:t xml:space="preserve">dress. Searching </w:t>
      </w:r>
      <w:r w:rsidRPr="00BC3E58">
        <w:rPr>
          <w:rFonts w:asciiTheme="majorHAnsi" w:hAnsiTheme="majorHAnsi"/>
        </w:rPr>
        <w:t>Amazon for wedding favors, she</w:t>
      </w:r>
      <w:r w:rsidR="00D14B1E" w:rsidRPr="00BC3E58">
        <w:rPr>
          <w:rFonts w:asciiTheme="majorHAnsi" w:hAnsiTheme="majorHAnsi"/>
        </w:rPr>
        <w:t xml:space="preserve"> </w:t>
      </w:r>
      <w:r w:rsidRPr="00BC3E58">
        <w:rPr>
          <w:rFonts w:asciiTheme="majorHAnsi" w:hAnsiTheme="majorHAnsi"/>
        </w:rPr>
        <w:t>knew she had hit pay dirt when s</w:t>
      </w:r>
      <w:r w:rsidR="00D14B1E" w:rsidRPr="00BC3E58">
        <w:rPr>
          <w:rFonts w:asciiTheme="majorHAnsi" w:hAnsiTheme="majorHAnsi"/>
        </w:rPr>
        <w:t xml:space="preserve">he discovered a dress </w:t>
      </w:r>
      <w:r w:rsidR="00B63BA9" w:rsidRPr="00BC3E58">
        <w:rPr>
          <w:rFonts w:asciiTheme="majorHAnsi" w:hAnsiTheme="majorHAnsi"/>
        </w:rPr>
        <w:t xml:space="preserve">and tuxedo set of wine stoppers. </w:t>
      </w:r>
    </w:p>
    <w:p w14:paraId="752C7A3D" w14:textId="77777777" w:rsidR="00B63BA9" w:rsidRPr="00BC3E58" w:rsidRDefault="00B63BA9" w:rsidP="00A552E8">
      <w:pPr>
        <w:jc w:val="both"/>
        <w:rPr>
          <w:rFonts w:asciiTheme="majorHAnsi" w:hAnsiTheme="majorHAnsi"/>
        </w:rPr>
      </w:pPr>
    </w:p>
    <w:p w14:paraId="6F1A40ED" w14:textId="45BA0C0F" w:rsidR="00A6108E" w:rsidRPr="00BC3E58" w:rsidRDefault="00B63BA9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>Not only was the bride stopper a perfect mode</w:t>
      </w:r>
      <w:r w:rsidR="00C649D4" w:rsidRPr="00BC3E58">
        <w:rPr>
          <w:rFonts w:asciiTheme="majorHAnsi" w:hAnsiTheme="majorHAnsi"/>
        </w:rPr>
        <w:t>l for the</w:t>
      </w:r>
      <w:r w:rsidRPr="00BC3E58">
        <w:rPr>
          <w:rFonts w:asciiTheme="majorHAnsi" w:hAnsiTheme="majorHAnsi"/>
        </w:rPr>
        <w:t xml:space="preserve"> </w:t>
      </w:r>
      <w:r w:rsidRPr="00BC3E58">
        <w:rPr>
          <w:rFonts w:asciiTheme="majorHAnsi" w:hAnsiTheme="majorHAnsi"/>
          <w:i/>
        </w:rPr>
        <w:t>Button the Bride</w:t>
      </w:r>
      <w:r w:rsidRPr="00BC3E58">
        <w:rPr>
          <w:rFonts w:asciiTheme="majorHAnsi" w:hAnsiTheme="majorHAnsi"/>
        </w:rPr>
        <w:t xml:space="preserve"> handle, but the</w:t>
      </w:r>
      <w:r w:rsidR="00C649D4" w:rsidRPr="00BC3E58">
        <w:rPr>
          <w:rFonts w:asciiTheme="majorHAnsi" w:hAnsiTheme="majorHAnsi"/>
        </w:rPr>
        <w:t xml:space="preserve"> groom stopper inspired Susie</w:t>
      </w:r>
      <w:r w:rsidR="005A7054" w:rsidRPr="00BC3E58">
        <w:rPr>
          <w:rFonts w:asciiTheme="majorHAnsi" w:hAnsiTheme="majorHAnsi"/>
        </w:rPr>
        <w:t xml:space="preserve"> too</w:t>
      </w:r>
      <w:r w:rsidR="00C649D4" w:rsidRPr="00BC3E58">
        <w:rPr>
          <w:rFonts w:asciiTheme="majorHAnsi" w:hAnsiTheme="majorHAnsi"/>
        </w:rPr>
        <w:t>: S</w:t>
      </w:r>
      <w:r w:rsidRPr="00BC3E58">
        <w:rPr>
          <w:rFonts w:asciiTheme="majorHAnsi" w:hAnsiTheme="majorHAnsi"/>
        </w:rPr>
        <w:t xml:space="preserve">ince the groom will eventually </w:t>
      </w:r>
      <w:r w:rsidR="00777431" w:rsidRPr="00BC3E58">
        <w:rPr>
          <w:rFonts w:asciiTheme="majorHAnsi" w:hAnsiTheme="majorHAnsi"/>
        </w:rPr>
        <w:t>want to get the bride out of the dress</w:t>
      </w:r>
      <w:r w:rsidR="007A29BE" w:rsidRPr="00BC3E58">
        <w:rPr>
          <w:rFonts w:asciiTheme="majorHAnsi" w:hAnsiTheme="majorHAnsi"/>
        </w:rPr>
        <w:t>…</w:t>
      </w:r>
      <w:r w:rsidR="00D14B1E" w:rsidRPr="00BC3E58">
        <w:rPr>
          <w:rFonts w:asciiTheme="majorHAnsi" w:hAnsiTheme="majorHAnsi"/>
        </w:rPr>
        <w:t xml:space="preserve"> </w:t>
      </w:r>
      <w:r w:rsidR="0042213D" w:rsidRPr="00BC3E58">
        <w:rPr>
          <w:rFonts w:asciiTheme="majorHAnsi" w:hAnsiTheme="majorHAnsi"/>
          <w:i/>
        </w:rPr>
        <w:t xml:space="preserve">Button </w:t>
      </w:r>
      <w:r w:rsidR="00777431" w:rsidRPr="00BC3E58">
        <w:rPr>
          <w:rFonts w:asciiTheme="majorHAnsi" w:hAnsiTheme="majorHAnsi"/>
          <w:i/>
        </w:rPr>
        <w:t>the Br</w:t>
      </w:r>
      <w:r w:rsidR="00A6108E" w:rsidRPr="00BC3E58">
        <w:rPr>
          <w:rFonts w:asciiTheme="majorHAnsi" w:hAnsiTheme="majorHAnsi"/>
          <w:i/>
        </w:rPr>
        <w:t>ide</w:t>
      </w:r>
      <w:r w:rsidR="00A6108E" w:rsidRPr="00BC3E58">
        <w:rPr>
          <w:rFonts w:asciiTheme="majorHAnsi" w:hAnsiTheme="majorHAnsi"/>
        </w:rPr>
        <w:t xml:space="preserve"> should come as a set</w:t>
      </w:r>
      <w:r w:rsidR="005A7054" w:rsidRPr="00BC3E58">
        <w:rPr>
          <w:rFonts w:asciiTheme="majorHAnsi" w:hAnsiTheme="majorHAnsi"/>
        </w:rPr>
        <w:t>!</w:t>
      </w:r>
      <w:r w:rsidR="00A6108E" w:rsidRPr="00BC3E58">
        <w:rPr>
          <w:rFonts w:asciiTheme="majorHAnsi" w:hAnsiTheme="majorHAnsi"/>
        </w:rPr>
        <w:t xml:space="preserve"> </w:t>
      </w:r>
    </w:p>
    <w:p w14:paraId="086C7AEB" w14:textId="77777777" w:rsidR="00A6108E" w:rsidRPr="00BC3E58" w:rsidRDefault="00A6108E" w:rsidP="00A552E8">
      <w:pPr>
        <w:jc w:val="both"/>
        <w:rPr>
          <w:rFonts w:asciiTheme="majorHAnsi" w:hAnsiTheme="majorHAnsi"/>
        </w:rPr>
      </w:pPr>
    </w:p>
    <w:p w14:paraId="4C7FC1FB" w14:textId="51E63DD5" w:rsidR="0042213D" w:rsidRPr="00BC3E58" w:rsidRDefault="00A6108E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>I</w:t>
      </w:r>
      <w:r w:rsidR="00777431" w:rsidRPr="00BC3E58">
        <w:rPr>
          <w:rFonts w:asciiTheme="majorHAnsi" w:hAnsiTheme="majorHAnsi"/>
        </w:rPr>
        <w:t xml:space="preserve">n order to accommodate the groom's unique mission, </w:t>
      </w:r>
      <w:r w:rsidR="00452603" w:rsidRPr="00BC3E58">
        <w:rPr>
          <w:rFonts w:asciiTheme="majorHAnsi" w:hAnsiTheme="majorHAnsi"/>
        </w:rPr>
        <w:t xml:space="preserve">the men’s version </w:t>
      </w:r>
      <w:r w:rsidR="00C649D4" w:rsidRPr="00BC3E58">
        <w:rPr>
          <w:rFonts w:asciiTheme="majorHAnsi" w:hAnsiTheme="majorHAnsi"/>
        </w:rPr>
        <w:t xml:space="preserve">was modified to have </w:t>
      </w:r>
      <w:r w:rsidR="002C3856" w:rsidRPr="00BC3E58">
        <w:rPr>
          <w:rFonts w:asciiTheme="majorHAnsi" w:hAnsiTheme="majorHAnsi"/>
        </w:rPr>
        <w:t>shorter tines</w:t>
      </w:r>
      <w:r w:rsidR="00777431" w:rsidRPr="00BC3E58">
        <w:rPr>
          <w:rFonts w:asciiTheme="majorHAnsi" w:hAnsiTheme="majorHAnsi"/>
        </w:rPr>
        <w:t xml:space="preserve"> but a larger hook, making unbuttoning that much easier.</w:t>
      </w:r>
      <w:r w:rsidR="00495B61" w:rsidRPr="00BC3E58">
        <w:rPr>
          <w:rFonts w:asciiTheme="majorHAnsi" w:hAnsiTheme="majorHAnsi"/>
        </w:rPr>
        <w:t xml:space="preserve"> And, since </w:t>
      </w:r>
      <w:r w:rsidR="00452603" w:rsidRPr="00BC3E58">
        <w:rPr>
          <w:rFonts w:asciiTheme="majorHAnsi" w:hAnsiTheme="majorHAnsi"/>
        </w:rPr>
        <w:t xml:space="preserve">the </w:t>
      </w:r>
      <w:r w:rsidR="00495B61" w:rsidRPr="00BC3E58">
        <w:rPr>
          <w:rFonts w:asciiTheme="majorHAnsi" w:hAnsiTheme="majorHAnsi"/>
        </w:rPr>
        <w:t>handle is broader and f</w:t>
      </w:r>
      <w:r w:rsidR="007A20B9" w:rsidRPr="00BC3E58">
        <w:rPr>
          <w:rFonts w:asciiTheme="majorHAnsi" w:hAnsiTheme="majorHAnsi"/>
        </w:rPr>
        <w:t xml:space="preserve">lat, it became the ideal place </w:t>
      </w:r>
      <w:r w:rsidR="00495B61" w:rsidRPr="00BC3E58">
        <w:rPr>
          <w:rFonts w:asciiTheme="majorHAnsi" w:hAnsiTheme="majorHAnsi"/>
        </w:rPr>
        <w:t>to engrave a personal message to mark the special day.</w:t>
      </w:r>
    </w:p>
    <w:p w14:paraId="6FA56E30" w14:textId="719FEC9B" w:rsidR="0042213D" w:rsidRPr="00BC3E58" w:rsidRDefault="0042213D" w:rsidP="00A552E8">
      <w:pPr>
        <w:jc w:val="both"/>
        <w:rPr>
          <w:rFonts w:asciiTheme="majorHAnsi" w:hAnsiTheme="majorHAnsi"/>
        </w:rPr>
      </w:pPr>
    </w:p>
    <w:p w14:paraId="206D912B" w14:textId="4B157BCA" w:rsidR="00A6108E" w:rsidRPr="00BC3E58" w:rsidRDefault="00CF02A3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>During the nearly two years of development, Susie's daughter, April, joined</w:t>
      </w:r>
      <w:r w:rsidR="006248BB" w:rsidRPr="00BC3E58">
        <w:rPr>
          <w:rFonts w:asciiTheme="majorHAnsi" w:hAnsiTheme="majorHAnsi"/>
        </w:rPr>
        <w:t xml:space="preserve"> the project as a partne</w:t>
      </w:r>
      <w:r w:rsidR="007A20B9" w:rsidRPr="00BC3E58">
        <w:rPr>
          <w:rFonts w:asciiTheme="majorHAnsi" w:hAnsiTheme="majorHAnsi"/>
        </w:rPr>
        <w:t>r,</w:t>
      </w:r>
      <w:r w:rsidR="006248BB" w:rsidRPr="00BC3E58">
        <w:rPr>
          <w:rFonts w:asciiTheme="majorHAnsi" w:hAnsiTheme="majorHAnsi"/>
        </w:rPr>
        <w:t xml:space="preserve"> and </w:t>
      </w:r>
      <w:r w:rsidR="00A6108E" w:rsidRPr="00BC3E58">
        <w:rPr>
          <w:rFonts w:asciiTheme="majorHAnsi" w:hAnsiTheme="majorHAnsi"/>
        </w:rPr>
        <w:t>i</w:t>
      </w:r>
      <w:r w:rsidRPr="00BC3E58">
        <w:rPr>
          <w:rFonts w:asciiTheme="majorHAnsi" w:hAnsiTheme="majorHAnsi"/>
        </w:rPr>
        <w:t>n</w:t>
      </w:r>
      <w:r w:rsidR="00B939A9" w:rsidRPr="00BC3E58">
        <w:rPr>
          <w:rFonts w:asciiTheme="majorHAnsi" w:hAnsiTheme="majorHAnsi"/>
        </w:rPr>
        <w:t xml:space="preserve"> May 2015, together they launched a Kickstarter campaign that reached its goal within one month thanks to the generous pledges </w:t>
      </w:r>
      <w:r w:rsidRPr="00BC3E58">
        <w:rPr>
          <w:rFonts w:asciiTheme="majorHAnsi" w:hAnsiTheme="majorHAnsi"/>
        </w:rPr>
        <w:t>of their 85 backers</w:t>
      </w:r>
      <w:r w:rsidR="00B939A9" w:rsidRPr="00BC3E58">
        <w:rPr>
          <w:rFonts w:asciiTheme="majorHAnsi" w:hAnsiTheme="majorHAnsi"/>
        </w:rPr>
        <w:t>.</w:t>
      </w:r>
      <w:r w:rsidRPr="00BC3E58">
        <w:rPr>
          <w:rFonts w:asciiTheme="majorHAnsi" w:hAnsiTheme="majorHAnsi"/>
        </w:rPr>
        <w:t xml:space="preserve"> </w:t>
      </w:r>
    </w:p>
    <w:p w14:paraId="51BF18F1" w14:textId="77777777" w:rsidR="00A6108E" w:rsidRPr="00BC3E58" w:rsidRDefault="00A6108E" w:rsidP="00A552E8">
      <w:pPr>
        <w:jc w:val="both"/>
        <w:rPr>
          <w:rFonts w:asciiTheme="majorHAnsi" w:hAnsiTheme="majorHAnsi"/>
        </w:rPr>
      </w:pPr>
    </w:p>
    <w:p w14:paraId="30024B73" w14:textId="08DF029A" w:rsidR="006248BB" w:rsidRPr="00BC3E58" w:rsidRDefault="006248BB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 xml:space="preserve">While </w:t>
      </w:r>
      <w:r w:rsidR="007904F4" w:rsidRPr="00BC3E58">
        <w:rPr>
          <w:rFonts w:asciiTheme="majorHAnsi" w:hAnsiTheme="majorHAnsi"/>
        </w:rPr>
        <w:t xml:space="preserve">April and Susie will formally launch </w:t>
      </w:r>
      <w:r w:rsidR="001C55BC" w:rsidRPr="00BC3E58">
        <w:rPr>
          <w:rFonts w:asciiTheme="majorHAnsi" w:hAnsiTheme="majorHAnsi"/>
          <w:i/>
        </w:rPr>
        <w:t>Button the Bride</w:t>
      </w:r>
      <w:r w:rsidR="001C55BC" w:rsidRPr="00BC3E58">
        <w:rPr>
          <w:rFonts w:asciiTheme="majorHAnsi" w:hAnsiTheme="majorHAnsi"/>
        </w:rPr>
        <w:t xml:space="preserve"> in October 2015 at New York'</w:t>
      </w:r>
      <w:r w:rsidRPr="00BC3E58">
        <w:rPr>
          <w:rFonts w:asciiTheme="majorHAnsi" w:hAnsiTheme="majorHAnsi"/>
        </w:rPr>
        <w:t>s International Bridal Week, brides in Da</w:t>
      </w:r>
      <w:r w:rsidR="00212780" w:rsidRPr="00BC3E58">
        <w:rPr>
          <w:rFonts w:asciiTheme="majorHAnsi" w:hAnsiTheme="majorHAnsi"/>
        </w:rPr>
        <w:t xml:space="preserve">llas are already using the </w:t>
      </w:r>
      <w:r w:rsidR="00452603" w:rsidRPr="00BC3E58">
        <w:rPr>
          <w:rFonts w:asciiTheme="majorHAnsi" w:hAnsiTheme="majorHAnsi"/>
        </w:rPr>
        <w:t>product</w:t>
      </w:r>
      <w:r w:rsidR="007904F4" w:rsidRPr="00BC3E58">
        <w:rPr>
          <w:rFonts w:asciiTheme="majorHAnsi" w:hAnsiTheme="majorHAnsi"/>
        </w:rPr>
        <w:t xml:space="preserve"> with terrific results. As one </w:t>
      </w:r>
      <w:r w:rsidRPr="00BC3E58">
        <w:rPr>
          <w:rFonts w:asciiTheme="majorHAnsi" w:hAnsiTheme="majorHAnsi"/>
        </w:rPr>
        <w:t xml:space="preserve">bridesmaid </w:t>
      </w:r>
      <w:r w:rsidR="007904F4" w:rsidRPr="00BC3E58">
        <w:rPr>
          <w:rFonts w:asciiTheme="majorHAnsi" w:hAnsiTheme="majorHAnsi"/>
        </w:rPr>
        <w:t xml:space="preserve">exclaimed </w:t>
      </w:r>
      <w:r w:rsidRPr="00BC3E58">
        <w:rPr>
          <w:rFonts w:asciiTheme="majorHAnsi" w:hAnsiTheme="majorHAnsi"/>
        </w:rPr>
        <w:t xml:space="preserve">while helping her friend into her gorgeous </w:t>
      </w:r>
      <w:r w:rsidR="007904F4" w:rsidRPr="00BC3E58">
        <w:rPr>
          <w:rFonts w:asciiTheme="majorHAnsi" w:hAnsiTheme="majorHAnsi"/>
        </w:rPr>
        <w:t xml:space="preserve">wedding </w:t>
      </w:r>
      <w:r w:rsidR="00C649D4" w:rsidRPr="00BC3E58">
        <w:rPr>
          <w:rFonts w:asciiTheme="majorHAnsi" w:hAnsiTheme="majorHAnsi"/>
        </w:rPr>
        <w:t>dress,</w:t>
      </w:r>
      <w:r w:rsidRPr="00BC3E58">
        <w:rPr>
          <w:rFonts w:asciiTheme="majorHAnsi" w:hAnsiTheme="majorHAnsi"/>
        </w:rPr>
        <w:t xml:space="preserve"> "This is awesome. It's so much easier than doing it by hand."</w:t>
      </w:r>
    </w:p>
    <w:p w14:paraId="623E26A7" w14:textId="77777777" w:rsidR="006248BB" w:rsidRPr="00BC3E58" w:rsidRDefault="006248BB" w:rsidP="00A552E8">
      <w:pPr>
        <w:jc w:val="both"/>
        <w:rPr>
          <w:rFonts w:asciiTheme="majorHAnsi" w:hAnsiTheme="majorHAnsi"/>
        </w:rPr>
      </w:pPr>
    </w:p>
    <w:p w14:paraId="7550E314" w14:textId="3B247B6A" w:rsidR="00BC3E58" w:rsidRDefault="0002073E" w:rsidP="00A552E8">
      <w:pPr>
        <w:jc w:val="both"/>
        <w:rPr>
          <w:rFonts w:asciiTheme="majorHAnsi" w:hAnsiTheme="majorHAnsi"/>
        </w:rPr>
      </w:pPr>
      <w:r w:rsidRPr="00BC3E58">
        <w:rPr>
          <w:rFonts w:asciiTheme="majorHAnsi" w:hAnsiTheme="majorHAnsi"/>
        </w:rPr>
        <w:t xml:space="preserve">Susie and April are </w:t>
      </w:r>
      <w:r w:rsidR="007A29BE" w:rsidRPr="00BC3E58">
        <w:rPr>
          <w:rFonts w:asciiTheme="majorHAnsi" w:hAnsiTheme="majorHAnsi"/>
        </w:rPr>
        <w:t>enormously grateful to</w:t>
      </w:r>
      <w:r w:rsidRPr="00BC3E58">
        <w:rPr>
          <w:rFonts w:asciiTheme="majorHAnsi" w:hAnsiTheme="majorHAnsi"/>
        </w:rPr>
        <w:t xml:space="preserve"> all their backers, as w</w:t>
      </w:r>
      <w:r w:rsidR="00ED1B4B" w:rsidRPr="00BC3E58">
        <w:rPr>
          <w:rFonts w:asciiTheme="majorHAnsi" w:hAnsiTheme="majorHAnsi"/>
        </w:rPr>
        <w:t xml:space="preserve">ell as </w:t>
      </w:r>
      <w:r w:rsidR="0046755C" w:rsidRPr="00BC3E58">
        <w:rPr>
          <w:rFonts w:asciiTheme="majorHAnsi" w:hAnsiTheme="majorHAnsi"/>
        </w:rPr>
        <w:t xml:space="preserve">for </w:t>
      </w:r>
      <w:r w:rsidR="00ED1B4B" w:rsidRPr="00BC3E58">
        <w:rPr>
          <w:rFonts w:asciiTheme="majorHAnsi" w:hAnsiTheme="majorHAnsi"/>
        </w:rPr>
        <w:t>the love and support of</w:t>
      </w:r>
      <w:r w:rsidRPr="00BC3E58">
        <w:rPr>
          <w:rFonts w:asciiTheme="majorHAnsi" w:hAnsiTheme="majorHAnsi"/>
        </w:rPr>
        <w:t xml:space="preserve"> their husbands, Chris </w:t>
      </w:r>
      <w:proofErr w:type="spellStart"/>
      <w:r w:rsidRPr="00BC3E58">
        <w:rPr>
          <w:rFonts w:asciiTheme="majorHAnsi" w:hAnsiTheme="majorHAnsi"/>
        </w:rPr>
        <w:t>Uphues</w:t>
      </w:r>
      <w:proofErr w:type="spellEnd"/>
      <w:r w:rsidRPr="00BC3E58">
        <w:rPr>
          <w:rFonts w:asciiTheme="majorHAnsi" w:hAnsiTheme="majorHAnsi"/>
        </w:rPr>
        <w:t xml:space="preserve"> and Trent Davis, and April's adorable daughter, Presley. Susie and Chris live in Dallas with their boxer, </w:t>
      </w:r>
      <w:proofErr w:type="spellStart"/>
      <w:r w:rsidRPr="00BC3E58">
        <w:rPr>
          <w:rFonts w:asciiTheme="majorHAnsi" w:hAnsiTheme="majorHAnsi"/>
        </w:rPr>
        <w:t>Momo</w:t>
      </w:r>
      <w:proofErr w:type="spellEnd"/>
      <w:r w:rsidRPr="00BC3E58">
        <w:rPr>
          <w:rFonts w:asciiTheme="majorHAnsi" w:hAnsiTheme="majorHAnsi"/>
        </w:rPr>
        <w:t>.</w:t>
      </w:r>
    </w:p>
    <w:p w14:paraId="074C6339" w14:textId="77777777" w:rsidR="00BC3E58" w:rsidRDefault="00BC3E58" w:rsidP="00A552E8">
      <w:pPr>
        <w:jc w:val="both"/>
        <w:rPr>
          <w:rFonts w:asciiTheme="majorHAnsi" w:hAnsiTheme="majorHAnsi"/>
        </w:rPr>
      </w:pPr>
    </w:p>
    <w:p w14:paraId="188730B1" w14:textId="77777777" w:rsidR="00BC3E58" w:rsidRDefault="00BC3E58" w:rsidP="00A552E8">
      <w:pPr>
        <w:jc w:val="both"/>
        <w:rPr>
          <w:rFonts w:asciiTheme="majorHAnsi" w:hAnsiTheme="majorHAnsi"/>
        </w:rPr>
      </w:pPr>
    </w:p>
    <w:p w14:paraId="1563A582" w14:textId="41442310" w:rsidR="00BC3E58" w:rsidRDefault="00BC3E58" w:rsidP="00BC3E58">
      <w:pPr>
        <w:jc w:val="center"/>
        <w:rPr>
          <w:rFonts w:asciiTheme="majorHAnsi" w:hAnsiTheme="majorHAnsi"/>
        </w:rPr>
      </w:pPr>
      <w:hyperlink r:id="rId6" w:history="1">
        <w:r w:rsidRPr="002F160A">
          <w:rPr>
            <w:rStyle w:val="Hyperlink"/>
            <w:rFonts w:asciiTheme="majorHAnsi" w:hAnsiTheme="majorHAnsi"/>
          </w:rPr>
          <w:t>http://www.buttonthebride.com</w:t>
        </w:r>
      </w:hyperlink>
    </w:p>
    <w:p w14:paraId="5DD025C9" w14:textId="2FB9175D" w:rsidR="00BC3E58" w:rsidRDefault="00BC3E58" w:rsidP="00BC3E58">
      <w:pPr>
        <w:jc w:val="center"/>
        <w:rPr>
          <w:rFonts w:asciiTheme="majorHAnsi" w:hAnsiTheme="majorHAnsi"/>
        </w:rPr>
      </w:pPr>
      <w:hyperlink r:id="rId7" w:history="1">
        <w:r w:rsidRPr="002F160A">
          <w:rPr>
            <w:rStyle w:val="Hyperlink"/>
            <w:rFonts w:asciiTheme="majorHAnsi" w:hAnsiTheme="majorHAnsi"/>
          </w:rPr>
          <w:t>https://www.facebook.com/Buttonthebride</w:t>
        </w:r>
      </w:hyperlink>
    </w:p>
    <w:p w14:paraId="3784610D" w14:textId="77777777" w:rsidR="00BC3E58" w:rsidRDefault="00BC3E58" w:rsidP="00BC3E58">
      <w:pPr>
        <w:jc w:val="center"/>
        <w:rPr>
          <w:rFonts w:asciiTheme="majorHAnsi" w:hAnsiTheme="majorHAnsi"/>
        </w:rPr>
      </w:pPr>
    </w:p>
    <w:p w14:paraId="24CA28EE" w14:textId="77777777" w:rsidR="00BC3E58" w:rsidRPr="00BC3E58" w:rsidRDefault="00BC3E58" w:rsidP="00BC3E58">
      <w:pPr>
        <w:jc w:val="center"/>
        <w:rPr>
          <w:rFonts w:asciiTheme="majorHAnsi" w:hAnsiTheme="majorHAnsi"/>
        </w:rPr>
      </w:pPr>
    </w:p>
    <w:p w14:paraId="019F62CF" w14:textId="77777777" w:rsidR="00BC3E58" w:rsidRPr="00BC3E58" w:rsidRDefault="00BC3E58" w:rsidP="00A552E8">
      <w:pPr>
        <w:jc w:val="both"/>
        <w:rPr>
          <w:rFonts w:asciiTheme="majorHAnsi" w:hAnsiTheme="majorHAnsi"/>
        </w:rPr>
      </w:pPr>
    </w:p>
    <w:p w14:paraId="5A9E55BF" w14:textId="77777777" w:rsidR="00BC3E58" w:rsidRDefault="00BC3E58" w:rsidP="00BC3E58">
      <w:pPr>
        <w:jc w:val="center"/>
      </w:pPr>
    </w:p>
    <w:sectPr w:rsidR="00BC3E58" w:rsidSect="00FD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F"/>
    <w:rsid w:val="0002073E"/>
    <w:rsid w:val="00042C65"/>
    <w:rsid w:val="00045739"/>
    <w:rsid w:val="00052844"/>
    <w:rsid w:val="000A512D"/>
    <w:rsid w:val="000C43C3"/>
    <w:rsid w:val="000D03A8"/>
    <w:rsid w:val="001C55BC"/>
    <w:rsid w:val="001D4796"/>
    <w:rsid w:val="00212780"/>
    <w:rsid w:val="0025754C"/>
    <w:rsid w:val="002C3856"/>
    <w:rsid w:val="0030622E"/>
    <w:rsid w:val="00320F64"/>
    <w:rsid w:val="003F7289"/>
    <w:rsid w:val="0042213D"/>
    <w:rsid w:val="0044292E"/>
    <w:rsid w:val="00452603"/>
    <w:rsid w:val="0046755C"/>
    <w:rsid w:val="0047522C"/>
    <w:rsid w:val="004934AF"/>
    <w:rsid w:val="00495130"/>
    <w:rsid w:val="00495B61"/>
    <w:rsid w:val="004D5956"/>
    <w:rsid w:val="005526D6"/>
    <w:rsid w:val="005A7054"/>
    <w:rsid w:val="006248BB"/>
    <w:rsid w:val="00677684"/>
    <w:rsid w:val="006912EC"/>
    <w:rsid w:val="00777431"/>
    <w:rsid w:val="00786BB9"/>
    <w:rsid w:val="007904F4"/>
    <w:rsid w:val="007A20B9"/>
    <w:rsid w:val="007A29BE"/>
    <w:rsid w:val="007A4EF4"/>
    <w:rsid w:val="00801BAD"/>
    <w:rsid w:val="008400C9"/>
    <w:rsid w:val="00896998"/>
    <w:rsid w:val="008B52B7"/>
    <w:rsid w:val="009B63D6"/>
    <w:rsid w:val="009C0CDE"/>
    <w:rsid w:val="009D6364"/>
    <w:rsid w:val="009D6C9C"/>
    <w:rsid w:val="00A16BDA"/>
    <w:rsid w:val="00A23725"/>
    <w:rsid w:val="00A42E46"/>
    <w:rsid w:val="00A552E8"/>
    <w:rsid w:val="00A6108E"/>
    <w:rsid w:val="00AA1A64"/>
    <w:rsid w:val="00B02EE2"/>
    <w:rsid w:val="00B46A0A"/>
    <w:rsid w:val="00B63BA9"/>
    <w:rsid w:val="00B939A9"/>
    <w:rsid w:val="00BC3E58"/>
    <w:rsid w:val="00BF3487"/>
    <w:rsid w:val="00C45DA8"/>
    <w:rsid w:val="00C649D4"/>
    <w:rsid w:val="00C913DD"/>
    <w:rsid w:val="00CF02A3"/>
    <w:rsid w:val="00D14B1E"/>
    <w:rsid w:val="00D45AF1"/>
    <w:rsid w:val="00D559C6"/>
    <w:rsid w:val="00D73168"/>
    <w:rsid w:val="00DA1661"/>
    <w:rsid w:val="00DD2DF8"/>
    <w:rsid w:val="00E479E2"/>
    <w:rsid w:val="00E671E2"/>
    <w:rsid w:val="00EA1E4D"/>
    <w:rsid w:val="00ED1B4B"/>
    <w:rsid w:val="00EE2F7B"/>
    <w:rsid w:val="00F134B5"/>
    <w:rsid w:val="00F74FA2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9BD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endnote text" w:qFormat="1"/>
    <w:lsdException w:name="table of authorities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2EE2"/>
    <w:pPr>
      <w:keepNext/>
      <w:spacing w:before="240" w:after="6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5739"/>
    <w:pPr>
      <w:keepNext/>
      <w:keepLines/>
      <w:spacing w:before="200"/>
      <w:outlineLvl w:val="1"/>
    </w:pPr>
    <w:rPr>
      <w:rFonts w:ascii="Times New Roman" w:eastAsia="MS Gothic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02EE2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Heading3"/>
    <w:autoRedefine/>
    <w:uiPriority w:val="39"/>
    <w:qFormat/>
    <w:rsid w:val="00B02EE2"/>
    <w:pPr>
      <w:keepNext/>
      <w:spacing w:before="240" w:after="180" w:line="480" w:lineRule="auto"/>
      <w:outlineLvl w:val="0"/>
    </w:pPr>
    <w:rPr>
      <w:rFonts w:ascii="Times New Roman" w:eastAsia="MS Gothic" w:hAnsi="Times New Roman" w:cs="Times New Roman"/>
      <w:kern w:val="32"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045739"/>
    <w:rPr>
      <w:rFonts w:ascii="Times New Roman" w:eastAsia="MS Gothic" w:hAnsi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DD2DF8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2DF8"/>
    <w:rPr>
      <w:sz w:val="20"/>
      <w:szCs w:val="24"/>
    </w:rPr>
  </w:style>
  <w:style w:type="paragraph" w:styleId="TableofAuthorities">
    <w:name w:val="table of authorities"/>
    <w:basedOn w:val="Normal"/>
    <w:next w:val="Normal"/>
    <w:autoRedefine/>
    <w:uiPriority w:val="99"/>
    <w:unhideWhenUsed/>
    <w:qFormat/>
    <w:rsid w:val="00B02EE2"/>
    <w:pPr>
      <w:spacing w:line="480" w:lineRule="auto"/>
      <w:ind w:left="220" w:hanging="220"/>
    </w:pPr>
    <w:rPr>
      <w:rFonts w:ascii="Times New Roman" w:eastAsia="MS Mincho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2EE2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EE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02EE2"/>
    <w:pPr>
      <w:ind w:left="220"/>
    </w:pPr>
    <w:rPr>
      <w:rFonts w:ascii="Times New Roman" w:eastAsia="MS Mincho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02EE2"/>
    <w:pPr>
      <w:ind w:left="440"/>
    </w:pPr>
    <w:rPr>
      <w:rFonts w:ascii="Times New Roman" w:eastAsia="MS Mincho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B02EE2"/>
    <w:pPr>
      <w:ind w:left="660"/>
    </w:pPr>
    <w:rPr>
      <w:rFonts w:ascii="Times New Roman" w:eastAsia="MS Mincho" w:hAnsi="Times New Roman" w:cs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02EE2"/>
    <w:pPr>
      <w:ind w:left="880"/>
    </w:pPr>
    <w:rPr>
      <w:rFonts w:ascii="Times New Roman" w:eastAsia="MS Mincho" w:hAnsi="Times New Roman" w:cs="Times New Roman"/>
      <w:sz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B02EE2"/>
    <w:pPr>
      <w:spacing w:before="120" w:line="480" w:lineRule="auto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LineNumbers">
    <w:name w:val="Line Numbers"/>
    <w:basedOn w:val="Normal"/>
    <w:qFormat/>
    <w:rsid w:val="00EA1E4D"/>
    <w:pPr>
      <w:tabs>
        <w:tab w:val="left" w:pos="2160"/>
      </w:tabs>
      <w:spacing w:line="48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qFormat/>
    <w:rsid w:val="00EA1E4D"/>
    <w:pPr>
      <w:spacing w:line="48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A1E4D"/>
    <w:rPr>
      <w:rFonts w:ascii="Times New Roman" w:eastAsia="Times New Roman" w:hAnsi="Times New Roman" w:cs="Times New Roman"/>
      <w:sz w:val="20"/>
      <w:szCs w:val="20"/>
    </w:rPr>
  </w:style>
  <w:style w:type="paragraph" w:customStyle="1" w:styleId="AltHeading1">
    <w:name w:val="Alt. Heading 1"/>
    <w:basedOn w:val="Normal"/>
    <w:qFormat/>
    <w:rsid w:val="001D4796"/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AltHeading2">
    <w:name w:val="Alt. Heading 2"/>
    <w:basedOn w:val="Normal"/>
    <w:qFormat/>
    <w:rsid w:val="001D4796"/>
    <w:pPr>
      <w:spacing w:line="480" w:lineRule="auto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AltHeading3">
    <w:name w:val="Alt. Heading 3"/>
    <w:basedOn w:val="Normal"/>
    <w:qFormat/>
    <w:rsid w:val="001D4796"/>
    <w:pPr>
      <w:spacing w:line="480" w:lineRule="auto"/>
    </w:pPr>
    <w:rPr>
      <w:rFonts w:ascii="Times New Roman" w:eastAsia="MS Mincho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2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9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endnote text" w:qFormat="1"/>
    <w:lsdException w:name="table of authorities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2EE2"/>
    <w:pPr>
      <w:keepNext/>
      <w:spacing w:before="240" w:after="6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5739"/>
    <w:pPr>
      <w:keepNext/>
      <w:keepLines/>
      <w:spacing w:before="200"/>
      <w:outlineLvl w:val="1"/>
    </w:pPr>
    <w:rPr>
      <w:rFonts w:ascii="Times New Roman" w:eastAsia="MS Gothic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02EE2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Heading3"/>
    <w:autoRedefine/>
    <w:uiPriority w:val="39"/>
    <w:qFormat/>
    <w:rsid w:val="00B02EE2"/>
    <w:pPr>
      <w:keepNext/>
      <w:spacing w:before="240" w:after="180" w:line="480" w:lineRule="auto"/>
      <w:outlineLvl w:val="0"/>
    </w:pPr>
    <w:rPr>
      <w:rFonts w:ascii="Times New Roman" w:eastAsia="MS Gothic" w:hAnsi="Times New Roman" w:cs="Times New Roman"/>
      <w:kern w:val="32"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045739"/>
    <w:rPr>
      <w:rFonts w:ascii="Times New Roman" w:eastAsia="MS Gothic" w:hAnsi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DD2DF8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2DF8"/>
    <w:rPr>
      <w:sz w:val="20"/>
      <w:szCs w:val="24"/>
    </w:rPr>
  </w:style>
  <w:style w:type="paragraph" w:styleId="TableofAuthorities">
    <w:name w:val="table of authorities"/>
    <w:basedOn w:val="Normal"/>
    <w:next w:val="Normal"/>
    <w:autoRedefine/>
    <w:uiPriority w:val="99"/>
    <w:unhideWhenUsed/>
    <w:qFormat/>
    <w:rsid w:val="00B02EE2"/>
    <w:pPr>
      <w:spacing w:line="480" w:lineRule="auto"/>
      <w:ind w:left="220" w:hanging="220"/>
    </w:pPr>
    <w:rPr>
      <w:rFonts w:ascii="Times New Roman" w:eastAsia="MS Mincho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2EE2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EE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02EE2"/>
    <w:pPr>
      <w:ind w:left="220"/>
    </w:pPr>
    <w:rPr>
      <w:rFonts w:ascii="Times New Roman" w:eastAsia="MS Mincho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02EE2"/>
    <w:pPr>
      <w:ind w:left="440"/>
    </w:pPr>
    <w:rPr>
      <w:rFonts w:ascii="Times New Roman" w:eastAsia="MS Mincho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B02EE2"/>
    <w:pPr>
      <w:ind w:left="660"/>
    </w:pPr>
    <w:rPr>
      <w:rFonts w:ascii="Times New Roman" w:eastAsia="MS Mincho" w:hAnsi="Times New Roman" w:cs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02EE2"/>
    <w:pPr>
      <w:ind w:left="880"/>
    </w:pPr>
    <w:rPr>
      <w:rFonts w:ascii="Times New Roman" w:eastAsia="MS Mincho" w:hAnsi="Times New Roman" w:cs="Times New Roman"/>
      <w:sz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B02EE2"/>
    <w:pPr>
      <w:spacing w:before="120" w:line="480" w:lineRule="auto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LineNumbers">
    <w:name w:val="Line Numbers"/>
    <w:basedOn w:val="Normal"/>
    <w:qFormat/>
    <w:rsid w:val="00EA1E4D"/>
    <w:pPr>
      <w:tabs>
        <w:tab w:val="left" w:pos="2160"/>
      </w:tabs>
      <w:spacing w:line="48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qFormat/>
    <w:rsid w:val="00EA1E4D"/>
    <w:pPr>
      <w:spacing w:line="48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A1E4D"/>
    <w:rPr>
      <w:rFonts w:ascii="Times New Roman" w:eastAsia="Times New Roman" w:hAnsi="Times New Roman" w:cs="Times New Roman"/>
      <w:sz w:val="20"/>
      <w:szCs w:val="20"/>
    </w:rPr>
  </w:style>
  <w:style w:type="paragraph" w:customStyle="1" w:styleId="AltHeading1">
    <w:name w:val="Alt. Heading 1"/>
    <w:basedOn w:val="Normal"/>
    <w:qFormat/>
    <w:rsid w:val="001D4796"/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AltHeading2">
    <w:name w:val="Alt. Heading 2"/>
    <w:basedOn w:val="Normal"/>
    <w:qFormat/>
    <w:rsid w:val="001D4796"/>
    <w:pPr>
      <w:spacing w:line="480" w:lineRule="auto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AltHeading3">
    <w:name w:val="Alt. Heading 3"/>
    <w:basedOn w:val="Normal"/>
    <w:qFormat/>
    <w:rsid w:val="001D4796"/>
    <w:pPr>
      <w:spacing w:line="480" w:lineRule="auto"/>
    </w:pPr>
    <w:rPr>
      <w:rFonts w:ascii="Times New Roman" w:eastAsia="MS Mincho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2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9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buttonthebride.com" TargetMode="External"/><Relationship Id="rId7" Type="http://schemas.openxmlformats.org/officeDocument/2006/relationships/hyperlink" Target="https://www.facebook.com/Buttonthebri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703</Words>
  <Characters>4013</Characters>
  <Application>Microsoft Macintosh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Blevins</dc:creator>
  <cp:lastModifiedBy>Gretchen Darby</cp:lastModifiedBy>
  <cp:revision>5</cp:revision>
  <cp:lastPrinted>2015-08-18T17:43:00Z</cp:lastPrinted>
  <dcterms:created xsi:type="dcterms:W3CDTF">2015-09-24T13:42:00Z</dcterms:created>
  <dcterms:modified xsi:type="dcterms:W3CDTF">2015-10-02T19:09:00Z</dcterms:modified>
</cp:coreProperties>
</file>